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Times New Roman" w:hAnsi="Times New Roman" w:eastAsia="黑体"/>
          <w:b/>
          <w:color w:val="1F4E79"/>
          <w:sz w:val="40"/>
        </w:rPr>
        <w:t>淮安市东城开明中学</w:t>
      </w:r>
    </w:p>
    <w:p>
      <w:pPr>
        <w:spacing w:after="200"/>
        <w:jc w:val="center"/>
      </w:pPr>
      <w:r>
        <w:rPr>
          <w:rFonts w:ascii="Times New Roman" w:hAnsi="Times New Roman" w:eastAsia="宋体"/>
          <w:b w:val="0"/>
          <w:color w:val="595959"/>
          <w:sz w:val="20"/>
        </w:rPr>
        <w:t>——————————————————————————————</w:t>
      </w:r>
    </w:p>
    <w:p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6"/>
        </w:rPr>
        <w:t>第 8 课　AI 创意创作</w:t>
      </w:r>
    </w:p>
    <w:p>
      <w:pPr>
        <w:spacing w:after="240"/>
        <w:jc w:val="center"/>
      </w:pPr>
      <w:r>
        <w:rPr>
          <w:rFonts w:ascii="Times New Roman" w:hAnsi="Times New Roman" w:eastAsia="楷体"/>
          <w:b w:val="0"/>
          <w:color w:val="595959"/>
          <w:sz w:val="21"/>
        </w:rPr>
        <w:t>初中人工智能通识课 · 学生学案　|　文案 · 绘画 · PPT · 音视频实操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一、课前预习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想一想：如果你想让 AI 画一幅画，你会怎么描述这幅画？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见过哪些 AI 生成的文案、海报或视频？喜欢吗？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二、课堂学习任务单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任务 1：把'文案、绘画、PPT、音视频'四类创作与对应例子连线。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任务 2：把一个模糊提示词改写成具体的提示词（含主题、细节、风格）。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任务 3：小组合作：用 AI 完成一件作品，并互相点评。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三、课堂填空 / 简答</w:t>
      </w:r>
    </w:p>
    <w:p>
      <w:pPr>
        <w:spacing w:line="336" w:lineRule="auto"/>
        <w:ind w:left="360"/>
      </w:pPr>
      <w:r>
        <w:rPr>
          <w:rFonts w:ascii="Times New Roman" w:hAnsi="Times New Roman" w:eastAsia="宋体"/>
          <w:b w:val="0"/>
          <w:sz w:val="24"/>
        </w:rPr>
        <w:t>□ 提示词 = 你给 AI 的________指令。</w:t>
      </w:r>
    </w:p>
    <w:p>
      <w:pPr>
        <w:spacing w:line="336" w:lineRule="auto"/>
        <w:ind w:left="360"/>
      </w:pPr>
      <w:r>
        <w:rPr>
          <w:rFonts w:ascii="Times New Roman" w:hAnsi="Times New Roman" w:eastAsia="宋体"/>
          <w:b w:val="0"/>
          <w:sz w:val="24"/>
        </w:rPr>
        <w:t>□ 写提示词要包含：主题 + ________ + 风格。</w:t>
      </w:r>
    </w:p>
    <w:p>
      <w:pPr>
        <w:spacing w:line="336" w:lineRule="auto"/>
        <w:ind w:left="360"/>
      </w:pPr>
      <w:r>
        <w:rPr>
          <w:rFonts w:ascii="Times New Roman" w:hAnsi="Times New Roman" w:eastAsia="宋体"/>
          <w:b w:val="0"/>
          <w:sz w:val="24"/>
        </w:rPr>
        <w:t>□ 好作品 = 好提示词 + 人的________。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四、课后巩固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用 AI 完成一件创意作品（画、文案或 PPT），并写出提示词。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反思：AI 生成的作品，你做了哪些'人的把关'？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595959"/>
        <w:sz w:val="16"/>
      </w:rPr>
      <w:t>淮安市东城开明中学 · 初中人工智能通识课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Times New Roman" w:hAnsi="Times New Roman" w:eastAsia="宋体"/>
        <w:b/>
        <w:color w:val="1F4E79"/>
        <w:sz w:val="18"/>
      </w:rPr>
      <w:t>淮安市东城开明中学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