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6 课　AI 能力跃迁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智能体的三大能力是（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感知、规划、执行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听说读写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计算、存储、显示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输入、输出、保存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下列属于'智能体自主做事'的是（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问 AI 天气它回答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AI 自动帮你订机票并提醒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用计算器算数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查字典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普通问答 AI 的特点是（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能自己完成复杂任务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你问一句、它答一句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能调用各种工具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完全自主决策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智能体'规划'环节的作用是（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接收信息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拆解出完成任务需要的步骤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直接动手做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保存数据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AI 能力跃迁指的是（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电脑越来越快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从被动问答到自主做事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屏幕越来越大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网速越来越快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智能体 = 感知 + ________ + 执行。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智能体能领到任务后________完成。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智能体越自主，越需要________和规则约束。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智能体和普通问答 AI 有什么区别？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请用'订机票'的例子说明智能体的工作流程。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6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A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B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规划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自主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安全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普通问答 AI 是你问一句它答一句（被动）；智能体则能领到任务，自己规划步骤、调用工具、自主完成（主动做事）。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感知你的需求 → 规划出'查天气→比价→下单→提醒'的步骤 → 调用天气、订票等工具逐个执行。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