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3 课　AI 萌芽与人机博弈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学生学案　|　深蓝象棋 AI · AlphaGo 围棋革命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一、课前预习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查一查：'图灵测试'是什么？它想检验什么？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你知道围棋和国际象棋，哪个对计算机来说更难吗？为什么？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二、课堂学习任务单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1：完成'深蓝 vs AlphaGo'对比表（时间、对手、项目、取胜方式）。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2：用自己的话解释：为什么围棋比象棋更难被机器掌握？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任务 3：小组讨论：AI 下赢人类，是坏事还是好事？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三、课堂填空 / 简答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1950 年，________提出了著名的'图灵测试'。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1997 年，深蓝战胜了国际象棋世界冠军________。</w:t>
      </w:r>
    </w:p>
    <w:p>
      <w:pPr>
        <w:spacing w:line="336" w:lineRule="auto"/>
        <w:ind w:left="360"/>
      </w:pPr>
      <w:r>
        <w:rPr>
          <w:rFonts w:ascii="Times New Roman" w:hAnsi="Times New Roman" w:eastAsia="宋体"/>
          <w:b w:val="0"/>
          <w:sz w:val="24"/>
        </w:rPr>
        <w:t>□ 2016 年，AlphaGo 以 4 比 1 战胜了围棋世界冠军________。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四、课后巩固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观看一段 AlphaGo 对战李世石的棋局片段，写两三句观后感。</w:t>
      </w:r>
    </w:p>
    <w:p>
      <w:pPr>
        <w:spacing w:lineRule="auto" w:line="324"/>
        <w:ind w:left="360"/>
      </w:pPr>
      <w:r>
        <w:rPr>
          <w:rFonts w:ascii="Times New Roman" w:hAnsi="Times New Roman" w:eastAsia="宋体"/>
          <w:b w:val="0"/>
          <w:sz w:val="24"/>
        </w:rPr>
        <w:t>· 想一想：深蓝和 AlphaGo 取胜的方式有什么根本不同？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